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9D" w:rsidRDefault="00BE4418" w:rsidP="00BE4418">
      <w:pPr>
        <w:rPr>
          <w:rFonts w:ascii="Candara" w:hAnsi="Candara"/>
          <w:b/>
          <w:sz w:val="32"/>
          <w:szCs w:val="32"/>
          <w:lang w:val="hr-HR"/>
        </w:rPr>
      </w:pPr>
      <w:r w:rsidRPr="00370DF5">
        <w:rPr>
          <w:rFonts w:ascii="Candara" w:hAnsi="Candara"/>
          <w:b/>
          <w:sz w:val="32"/>
          <w:szCs w:val="32"/>
          <w:lang w:val="hr-HR"/>
        </w:rPr>
        <w:t>Prijedlog tematskog planiranja</w:t>
      </w:r>
      <w:r w:rsidR="00370DF5">
        <w:rPr>
          <w:rFonts w:ascii="Candara" w:hAnsi="Candara"/>
          <w:b/>
          <w:sz w:val="32"/>
          <w:szCs w:val="32"/>
          <w:lang w:val="hr-HR"/>
        </w:rPr>
        <w:t xml:space="preserve"> </w:t>
      </w:r>
    </w:p>
    <w:p w:rsidR="00BE4418" w:rsidRPr="00370DF5" w:rsidRDefault="00370DF5" w:rsidP="00BE4418">
      <w:pPr>
        <w:rPr>
          <w:rFonts w:ascii="Candara" w:hAnsi="Candara"/>
          <w:b/>
          <w:sz w:val="28"/>
          <w:szCs w:val="28"/>
          <w:lang w:val="hr-HR"/>
        </w:rPr>
      </w:pPr>
      <w:r w:rsidRPr="00370DF5">
        <w:rPr>
          <w:rFonts w:ascii="Candara" w:hAnsi="Candara"/>
          <w:b/>
          <w:sz w:val="28"/>
          <w:szCs w:val="28"/>
          <w:lang w:val="hr-HR"/>
        </w:rPr>
        <w:t xml:space="preserve">TEMA </w:t>
      </w:r>
      <w:r w:rsidR="00A82D7A">
        <w:rPr>
          <w:rFonts w:ascii="Candara" w:hAnsi="Candara"/>
          <w:b/>
          <w:sz w:val="28"/>
          <w:szCs w:val="28"/>
          <w:lang w:val="hr-HR"/>
        </w:rPr>
        <w:t>6</w:t>
      </w:r>
      <w:r w:rsidRPr="00370DF5">
        <w:rPr>
          <w:rFonts w:ascii="Candara" w:hAnsi="Candara"/>
          <w:b/>
          <w:sz w:val="28"/>
          <w:szCs w:val="28"/>
          <w:lang w:val="hr-HR"/>
        </w:rPr>
        <w:t>: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A82D7A">
        <w:rPr>
          <w:rFonts w:ascii="Candara" w:hAnsi="Candara"/>
          <w:b/>
          <w:sz w:val="28"/>
          <w:szCs w:val="28"/>
          <w:lang w:val="hr-HR"/>
        </w:rPr>
        <w:t>BLAGDANI I PRAZNICI</w:t>
      </w:r>
      <w:r w:rsidR="001A5988">
        <w:rPr>
          <w:rFonts w:ascii="Candara" w:hAnsi="Candara"/>
          <w:b/>
          <w:sz w:val="28"/>
          <w:szCs w:val="28"/>
          <w:lang w:val="hr-HR"/>
        </w:rPr>
        <w:t xml:space="preserve"> </w:t>
      </w:r>
      <w:r w:rsidR="00BE4418" w:rsidRPr="00370DF5">
        <w:rPr>
          <w:rFonts w:ascii="Candara" w:hAnsi="Candara"/>
          <w:b/>
          <w:sz w:val="28"/>
          <w:szCs w:val="28"/>
          <w:lang w:val="hr-HR"/>
        </w:rPr>
        <w:t xml:space="preserve">      </w:t>
      </w:r>
    </w:p>
    <w:p w:rsidR="00717486" w:rsidRDefault="00BE4418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  <w:r w:rsidRPr="00370DF5">
        <w:rPr>
          <w:rFonts w:ascii="Candara" w:hAnsi="Candara"/>
          <w:b/>
          <w:sz w:val="24"/>
          <w:lang w:val="hr-HR"/>
        </w:rPr>
        <w:t>Tematske jedinice 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FF0000"/>
          <w:sz w:val="24"/>
          <w:lang w:val="hr-HR"/>
        </w:rPr>
        <w:t>okvirni broj sat</w:t>
      </w:r>
      <w:r w:rsidR="00370DF5" w:rsidRPr="00370DF5">
        <w:rPr>
          <w:rFonts w:ascii="Candara" w:hAnsi="Candara"/>
          <w:b/>
          <w:color w:val="FF0000"/>
          <w:sz w:val="24"/>
          <w:lang w:val="hr-HR"/>
        </w:rPr>
        <w:t>i</w:t>
      </w:r>
      <w:r w:rsidRPr="00370DF5">
        <w:rPr>
          <w:rFonts w:ascii="Candara" w:hAnsi="Candara"/>
          <w:b/>
          <w:color w:val="FF0000"/>
          <w:sz w:val="24"/>
          <w:lang w:val="hr-HR"/>
        </w:rPr>
        <w:t xml:space="preserve"> 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color w:val="00B050"/>
          <w:sz w:val="24"/>
          <w:lang w:val="hr-HR"/>
        </w:rPr>
        <w:t xml:space="preserve">mjesec obrade </w:t>
      </w:r>
      <w:r w:rsidRPr="00370DF5">
        <w:rPr>
          <w:rFonts w:ascii="Candara" w:hAnsi="Candara"/>
          <w:b/>
          <w:sz w:val="24"/>
          <w:lang w:val="hr-HR"/>
        </w:rPr>
        <w:t>/</w:t>
      </w:r>
      <w:r w:rsidRPr="00370DF5">
        <w:rPr>
          <w:rFonts w:ascii="Candara" w:hAnsi="Candara"/>
          <w:b/>
          <w:color w:val="0070C0"/>
          <w:sz w:val="24"/>
          <w:lang w:val="hr-HR"/>
        </w:rPr>
        <w:t xml:space="preserve"> </w:t>
      </w:r>
      <w:r w:rsidRPr="00370DF5">
        <w:rPr>
          <w:rFonts w:ascii="Candara" w:hAnsi="Candara"/>
          <w:b/>
          <w:sz w:val="24"/>
          <w:lang w:val="hr-HR"/>
        </w:rPr>
        <w:t>ključ</w:t>
      </w:r>
      <w:r w:rsidR="00833B0C">
        <w:rPr>
          <w:rFonts w:ascii="Candara" w:hAnsi="Candara"/>
          <w:b/>
          <w:sz w:val="24"/>
          <w:lang w:val="hr-HR"/>
        </w:rPr>
        <w:t>ni</w:t>
      </w:r>
      <w:r w:rsidRPr="00370DF5">
        <w:rPr>
          <w:rFonts w:ascii="Candara" w:hAnsi="Candara"/>
          <w:b/>
          <w:sz w:val="24"/>
          <w:lang w:val="hr-HR"/>
        </w:rPr>
        <w:t xml:space="preserve"> vokabular</w:t>
      </w:r>
      <w:r w:rsidR="00833B0C">
        <w:rPr>
          <w:rFonts w:ascii="Candara" w:hAnsi="Candara"/>
          <w:b/>
          <w:sz w:val="24"/>
          <w:lang w:val="hr-HR"/>
        </w:rPr>
        <w:t xml:space="preserve"> te gramatičke i jezične </w:t>
      </w:r>
      <w:r w:rsidRPr="00370DF5">
        <w:rPr>
          <w:rFonts w:ascii="Candara" w:hAnsi="Candara"/>
          <w:b/>
          <w:sz w:val="24"/>
          <w:lang w:val="hr-HR"/>
        </w:rPr>
        <w:t xml:space="preserve">strukture: </w:t>
      </w:r>
    </w:p>
    <w:p w:rsidR="006B2C9D" w:rsidRDefault="006B2C9D" w:rsidP="00717486">
      <w:pPr>
        <w:spacing w:after="0" w:line="240" w:lineRule="auto"/>
        <w:rPr>
          <w:rFonts w:ascii="Candara" w:hAnsi="Candara"/>
          <w:b/>
          <w:sz w:val="24"/>
          <w:lang w:val="hr-HR"/>
        </w:rPr>
      </w:pPr>
    </w:p>
    <w:p w:rsidR="006B2C9D" w:rsidRPr="00370DF5" w:rsidRDefault="006B2C9D" w:rsidP="006B2C9D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ACROSS CULTURES: 2) HAPPY HOLIDAYS</w:t>
      </w:r>
      <w:r w:rsidRPr="00370DF5">
        <w:rPr>
          <w:rFonts w:ascii="Candara" w:hAnsi="Candara"/>
          <w:b/>
          <w:szCs w:val="20"/>
          <w:lang w:val="hr-HR"/>
        </w:rPr>
        <w:t xml:space="preserve"> / </w:t>
      </w:r>
      <w:r>
        <w:rPr>
          <w:rFonts w:ascii="Candara" w:hAnsi="Candara"/>
          <w:b/>
          <w:color w:val="FF0000"/>
          <w:szCs w:val="20"/>
          <w:lang w:val="hr-HR"/>
        </w:rPr>
        <w:t xml:space="preserve">2 </w:t>
      </w:r>
      <w:r w:rsidRPr="00370DF5">
        <w:rPr>
          <w:rFonts w:ascii="Candara" w:hAnsi="Candara"/>
          <w:b/>
          <w:szCs w:val="20"/>
          <w:lang w:val="hr-HR"/>
        </w:rPr>
        <w:t xml:space="preserve"> /</w:t>
      </w:r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8C7540">
        <w:rPr>
          <w:rFonts w:ascii="Candara" w:hAnsi="Candara"/>
          <w:b/>
          <w:color w:val="00B050"/>
          <w:szCs w:val="20"/>
          <w:lang w:val="hr-HR"/>
        </w:rPr>
        <w:t>listopad</w:t>
      </w:r>
      <w:bookmarkStart w:id="0" w:name="_GoBack"/>
      <w:bookmarkEnd w:id="0"/>
      <w:r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Pr="00370DF5">
        <w:rPr>
          <w:rFonts w:ascii="Candara" w:hAnsi="Candara"/>
          <w:b/>
          <w:szCs w:val="20"/>
          <w:lang w:val="hr-HR"/>
        </w:rPr>
        <w:t>/ Vokabular</w:t>
      </w:r>
      <w:r w:rsidRPr="00370DF5">
        <w:rPr>
          <w:rFonts w:ascii="Candara" w:hAnsi="Candara"/>
          <w:szCs w:val="20"/>
          <w:lang w:val="hr-HR"/>
        </w:rPr>
        <w:t xml:space="preserve">: </w:t>
      </w:r>
      <w:r>
        <w:rPr>
          <w:rFonts w:ascii="Candara" w:hAnsi="Candara"/>
          <w:szCs w:val="20"/>
          <w:lang w:val="hr-HR"/>
        </w:rPr>
        <w:t xml:space="preserve">vocabulary connected with </w:t>
      </w:r>
      <w:r w:rsidR="00C938D2">
        <w:rPr>
          <w:rFonts w:ascii="Candara" w:hAnsi="Candara"/>
          <w:szCs w:val="20"/>
          <w:lang w:val="hr-HR"/>
        </w:rPr>
        <w:t>holidays</w:t>
      </w:r>
      <w:r>
        <w:rPr>
          <w:rFonts w:ascii="Candara" w:hAnsi="Candara"/>
          <w:szCs w:val="20"/>
          <w:lang w:val="hr-HR"/>
        </w:rPr>
        <w:t xml:space="preserve"> around the world.</w:t>
      </w:r>
      <w:r w:rsidRPr="00370DF5">
        <w:rPr>
          <w:rFonts w:ascii="Candara" w:hAnsi="Candara"/>
          <w:szCs w:val="20"/>
          <w:lang w:val="hr-HR"/>
        </w:rPr>
        <w:t xml:space="preserve"> </w:t>
      </w:r>
    </w:p>
    <w:p w:rsidR="006B2C9D" w:rsidRPr="00370DF5" w:rsidRDefault="006B2C9D" w:rsidP="006B2C9D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C938D2">
        <w:rPr>
          <w:rFonts w:ascii="Candara" w:hAnsi="Candara"/>
          <w:szCs w:val="20"/>
          <w:lang w:val="hr-HR"/>
        </w:rPr>
        <w:t>Revision of Present Simple</w:t>
      </w:r>
      <w:r>
        <w:rPr>
          <w:rFonts w:ascii="Candara" w:hAnsi="Candara"/>
          <w:szCs w:val="20"/>
          <w:lang w:val="hr-HR"/>
        </w:rPr>
        <w:t>.</w:t>
      </w:r>
    </w:p>
    <w:p w:rsidR="006B2C9D" w:rsidRDefault="006B2C9D" w:rsidP="006B2C9D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talk and write about </w:t>
      </w:r>
      <w:r w:rsidR="00C938D2">
        <w:rPr>
          <w:rFonts w:ascii="Candara" w:hAnsi="Candara"/>
          <w:szCs w:val="20"/>
          <w:lang w:val="hr-HR"/>
        </w:rPr>
        <w:t>different holidays</w:t>
      </w:r>
      <w:r>
        <w:rPr>
          <w:rFonts w:ascii="Candara" w:hAnsi="Candara"/>
          <w:szCs w:val="20"/>
          <w:lang w:val="hr-HR"/>
        </w:rPr>
        <w:t xml:space="preserve">. </w:t>
      </w:r>
    </w:p>
    <w:p w:rsidR="006B2C9D" w:rsidRPr="00370DF5" w:rsidRDefault="006B2C9D" w:rsidP="006B2C9D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BE4418" w:rsidRPr="00370DF5" w:rsidRDefault="00A82D7A" w:rsidP="00717486">
      <w:pPr>
        <w:spacing w:after="0" w:line="240" w:lineRule="auto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BOŽIĆ i NOVA GODINA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</w:t>
      </w:r>
      <w:r w:rsidR="00370DF5" w:rsidRPr="00370DF5">
        <w:rPr>
          <w:rFonts w:ascii="Candara" w:hAnsi="Candara"/>
          <w:b/>
          <w:szCs w:val="20"/>
          <w:lang w:val="hr-HR"/>
        </w:rPr>
        <w:t xml:space="preserve">/ </w:t>
      </w:r>
      <w:r w:rsidR="006B2C9D">
        <w:rPr>
          <w:rFonts w:ascii="Candara" w:hAnsi="Candara"/>
          <w:b/>
          <w:color w:val="FF0000"/>
          <w:szCs w:val="20"/>
          <w:lang w:val="hr-HR"/>
        </w:rPr>
        <w:t>1</w:t>
      </w:r>
      <w:r w:rsidR="003A3568">
        <w:rPr>
          <w:rFonts w:ascii="Candara" w:hAnsi="Candara"/>
          <w:b/>
          <w:color w:val="FF000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 xml:space="preserve"> /</w:t>
      </w:r>
      <w:r w:rsidR="00BE4418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D22593">
        <w:rPr>
          <w:rFonts w:ascii="Candara" w:hAnsi="Candara"/>
          <w:b/>
          <w:color w:val="00B050"/>
          <w:szCs w:val="20"/>
          <w:lang w:val="hr-HR"/>
        </w:rPr>
        <w:t>prosinac</w:t>
      </w:r>
      <w:r w:rsidR="004774EA" w:rsidRPr="00370DF5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BE4418" w:rsidRPr="00370DF5">
        <w:rPr>
          <w:rFonts w:ascii="Candara" w:hAnsi="Candara"/>
          <w:b/>
          <w:szCs w:val="20"/>
          <w:lang w:val="hr-HR"/>
        </w:rPr>
        <w:t>/ Vokabular</w:t>
      </w:r>
      <w:r w:rsidR="00BE4418" w:rsidRPr="00370DF5">
        <w:rPr>
          <w:rFonts w:ascii="Candara" w:hAnsi="Candara"/>
          <w:szCs w:val="20"/>
          <w:lang w:val="hr-HR"/>
        </w:rPr>
        <w:t xml:space="preserve">: </w:t>
      </w:r>
      <w:r w:rsidR="00717486">
        <w:rPr>
          <w:rFonts w:ascii="Candara" w:hAnsi="Candara"/>
          <w:szCs w:val="20"/>
          <w:lang w:val="hr-HR"/>
        </w:rPr>
        <w:t>vocabulary connected with</w:t>
      </w:r>
      <w:r w:rsidR="00EA723E">
        <w:rPr>
          <w:rFonts w:ascii="Candara" w:hAnsi="Candara"/>
          <w:szCs w:val="20"/>
          <w:lang w:val="hr-HR"/>
        </w:rPr>
        <w:t xml:space="preserve"> Christmas and New Year's Eve/Day around the world</w:t>
      </w:r>
      <w:r w:rsidR="00A32008">
        <w:rPr>
          <w:rFonts w:ascii="Candara" w:hAnsi="Candara"/>
          <w:szCs w:val="20"/>
          <w:lang w:val="hr-HR"/>
        </w:rPr>
        <w:t>.</w:t>
      </w:r>
      <w:r w:rsidR="00BE4418" w:rsidRPr="00370DF5">
        <w:rPr>
          <w:rFonts w:ascii="Candara" w:hAnsi="Candara"/>
          <w:szCs w:val="20"/>
          <w:lang w:val="hr-HR"/>
        </w:rPr>
        <w:t xml:space="preserve"> </w:t>
      </w:r>
    </w:p>
    <w:p w:rsidR="00BE4418" w:rsidRPr="00370DF5" w:rsidRDefault="00BE4418" w:rsidP="00717486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Gramatika:</w:t>
      </w:r>
      <w:r w:rsidRPr="00370DF5">
        <w:rPr>
          <w:rFonts w:ascii="Candara" w:hAnsi="Candara"/>
          <w:szCs w:val="20"/>
          <w:lang w:val="hr-HR"/>
        </w:rPr>
        <w:t xml:space="preserve"> </w:t>
      </w:r>
      <w:r w:rsidR="00EA723E">
        <w:rPr>
          <w:rFonts w:ascii="Candara" w:hAnsi="Candara"/>
          <w:szCs w:val="20"/>
          <w:lang w:val="hr-HR"/>
        </w:rPr>
        <w:t>WILL future</w:t>
      </w:r>
      <w:r w:rsidR="00717486">
        <w:rPr>
          <w:rFonts w:ascii="Candara" w:hAnsi="Candara"/>
          <w:szCs w:val="20"/>
          <w:lang w:val="hr-HR"/>
        </w:rPr>
        <w:t>.</w:t>
      </w:r>
    </w:p>
    <w:p w:rsidR="00717486" w:rsidRDefault="00A32008" w:rsidP="00A32008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 w:rsidRPr="00A32008">
        <w:rPr>
          <w:rFonts w:ascii="Candara" w:hAnsi="Candara"/>
          <w:b/>
          <w:bCs/>
          <w:szCs w:val="20"/>
          <w:lang w:val="hr-HR"/>
        </w:rPr>
        <w:t>Students will…</w:t>
      </w:r>
      <w:r>
        <w:rPr>
          <w:rFonts w:ascii="Candara" w:hAnsi="Candara"/>
          <w:szCs w:val="20"/>
          <w:lang w:val="hr-HR"/>
        </w:rPr>
        <w:t xml:space="preserve"> </w:t>
      </w:r>
      <w:r w:rsidR="0068613B">
        <w:rPr>
          <w:rFonts w:ascii="Candara" w:hAnsi="Candara"/>
          <w:szCs w:val="20"/>
          <w:lang w:val="hr-HR"/>
        </w:rPr>
        <w:t xml:space="preserve">talk </w:t>
      </w:r>
      <w:r w:rsidR="00EA723E">
        <w:rPr>
          <w:rFonts w:ascii="Candara" w:hAnsi="Candara"/>
          <w:szCs w:val="20"/>
          <w:lang w:val="hr-HR"/>
        </w:rPr>
        <w:t xml:space="preserve">and write </w:t>
      </w:r>
      <w:r w:rsidR="0068613B">
        <w:rPr>
          <w:rFonts w:ascii="Candara" w:hAnsi="Candara"/>
          <w:szCs w:val="20"/>
          <w:lang w:val="hr-HR"/>
        </w:rPr>
        <w:t xml:space="preserve">about </w:t>
      </w:r>
      <w:r w:rsidR="00EA723E">
        <w:rPr>
          <w:rFonts w:ascii="Candara" w:hAnsi="Candara"/>
          <w:szCs w:val="20"/>
          <w:lang w:val="hr-HR"/>
        </w:rPr>
        <w:t>Christmas</w:t>
      </w:r>
      <w:r w:rsidR="00EA723E" w:rsidRPr="00EA723E">
        <w:rPr>
          <w:rFonts w:ascii="Candara" w:hAnsi="Candara"/>
          <w:szCs w:val="20"/>
          <w:lang w:val="hr-HR"/>
        </w:rPr>
        <w:t xml:space="preserve"> </w:t>
      </w:r>
      <w:r w:rsidR="00EA723E">
        <w:rPr>
          <w:rFonts w:ascii="Candara" w:hAnsi="Candara"/>
          <w:szCs w:val="20"/>
          <w:lang w:val="hr-HR"/>
        </w:rPr>
        <w:t>and New Year's Eve/Day tradition, write their own New Year's resolutions</w:t>
      </w:r>
      <w:r w:rsidR="00717486">
        <w:rPr>
          <w:rFonts w:ascii="Candara" w:hAnsi="Candara"/>
          <w:szCs w:val="20"/>
          <w:lang w:val="hr-HR"/>
        </w:rPr>
        <w:t xml:space="preserve">. </w:t>
      </w:r>
    </w:p>
    <w:p w:rsidR="00717486" w:rsidRPr="00370DF5" w:rsidRDefault="00717486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</w:p>
    <w:p w:rsidR="00717486" w:rsidRPr="00562580" w:rsidRDefault="00A82D7A" w:rsidP="00717486">
      <w:pPr>
        <w:spacing w:after="0" w:line="240" w:lineRule="auto"/>
        <w:rPr>
          <w:rFonts w:ascii="Candara" w:hAnsi="Candara"/>
          <w:bCs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USKRS</w:t>
      </w:r>
      <w:r w:rsidR="001A5988">
        <w:rPr>
          <w:rFonts w:ascii="Candara" w:hAnsi="Candara"/>
          <w:b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/ </w:t>
      </w:r>
      <w:r w:rsidR="006B2C9D">
        <w:rPr>
          <w:rFonts w:ascii="Candara" w:hAnsi="Candara"/>
          <w:b/>
          <w:color w:val="FF0000"/>
          <w:szCs w:val="20"/>
          <w:lang w:val="hr-HR"/>
        </w:rPr>
        <w:t>1</w:t>
      </w:r>
      <w:r w:rsidR="00717486" w:rsidRPr="00717486">
        <w:rPr>
          <w:rFonts w:ascii="Candara" w:hAnsi="Candara"/>
          <w:b/>
          <w:szCs w:val="20"/>
          <w:lang w:val="hr-HR"/>
        </w:rPr>
        <w:t xml:space="preserve"> / </w:t>
      </w:r>
      <w:r w:rsidR="00D22593">
        <w:rPr>
          <w:rFonts w:ascii="Candara" w:hAnsi="Candara"/>
          <w:b/>
          <w:color w:val="00B050"/>
          <w:szCs w:val="20"/>
          <w:lang w:val="hr-HR"/>
        </w:rPr>
        <w:t>ožujak</w:t>
      </w:r>
      <w:r w:rsidR="00BB3CA9">
        <w:rPr>
          <w:rFonts w:ascii="Candara" w:hAnsi="Candara"/>
          <w:b/>
          <w:color w:val="00B050"/>
          <w:szCs w:val="20"/>
          <w:lang w:val="hr-HR"/>
        </w:rPr>
        <w:t>/travanj</w:t>
      </w:r>
      <w:r w:rsidR="00717486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>/</w:t>
      </w:r>
      <w:r w:rsidR="00BE4418" w:rsidRPr="00717486">
        <w:rPr>
          <w:rFonts w:ascii="Candara" w:hAnsi="Candara"/>
          <w:b/>
          <w:color w:val="00B050"/>
          <w:szCs w:val="20"/>
          <w:lang w:val="hr-HR"/>
        </w:rPr>
        <w:t xml:space="preserve"> </w:t>
      </w:r>
      <w:r w:rsidR="00717486" w:rsidRPr="00717486">
        <w:rPr>
          <w:rFonts w:ascii="Candara" w:hAnsi="Candara"/>
          <w:b/>
          <w:szCs w:val="20"/>
          <w:lang w:val="hr-HR"/>
        </w:rPr>
        <w:t xml:space="preserve">Vokabular: </w:t>
      </w:r>
      <w:r w:rsidR="00196DC6" w:rsidRPr="00196DC6">
        <w:rPr>
          <w:rFonts w:ascii="Candara" w:hAnsi="Candara"/>
          <w:bCs/>
          <w:szCs w:val="20"/>
          <w:lang w:val="hr-HR"/>
        </w:rPr>
        <w:t xml:space="preserve">vocabulary connected with </w:t>
      </w:r>
      <w:r w:rsidR="00EA723E">
        <w:rPr>
          <w:rFonts w:ascii="Candara" w:hAnsi="Candara"/>
          <w:bCs/>
          <w:szCs w:val="20"/>
          <w:lang w:val="hr-HR"/>
        </w:rPr>
        <w:t>Easter</w:t>
      </w:r>
      <w:r w:rsidR="00562580">
        <w:rPr>
          <w:rFonts w:ascii="Candara" w:hAnsi="Candara"/>
          <w:bCs/>
          <w:szCs w:val="20"/>
          <w:lang w:val="hr-HR"/>
        </w:rPr>
        <w:t>.</w:t>
      </w:r>
    </w:p>
    <w:p w:rsidR="00A32008" w:rsidRDefault="00BE4418" w:rsidP="00717486">
      <w:pPr>
        <w:spacing w:after="0" w:line="240" w:lineRule="auto"/>
        <w:ind w:left="2124" w:firstLine="708"/>
        <w:rPr>
          <w:rFonts w:ascii="Candara" w:hAnsi="Candara"/>
          <w:szCs w:val="20"/>
          <w:lang w:val="hr-HR"/>
        </w:rPr>
      </w:pPr>
      <w:r w:rsidRPr="00370DF5">
        <w:rPr>
          <w:rFonts w:ascii="Candara" w:hAnsi="Candara"/>
          <w:b/>
          <w:szCs w:val="20"/>
          <w:lang w:val="hr-HR"/>
        </w:rPr>
        <w:t>Gramatika</w:t>
      </w:r>
      <w:r w:rsidR="00562580">
        <w:rPr>
          <w:rFonts w:ascii="Candara" w:hAnsi="Candara"/>
          <w:b/>
          <w:szCs w:val="20"/>
          <w:lang w:val="hr-HR"/>
        </w:rPr>
        <w:t>:</w:t>
      </w:r>
      <w:r w:rsidR="008960E4">
        <w:rPr>
          <w:rFonts w:ascii="Candara" w:hAnsi="Candara"/>
          <w:szCs w:val="20"/>
          <w:lang w:val="hr-HR"/>
        </w:rPr>
        <w:t xml:space="preserve"> </w:t>
      </w:r>
      <w:r w:rsidR="00EA723E">
        <w:rPr>
          <w:rFonts w:ascii="Candara" w:hAnsi="Candara"/>
          <w:szCs w:val="20"/>
          <w:lang w:val="hr-HR"/>
        </w:rPr>
        <w:t>revision of grammar and language structures</w:t>
      </w:r>
      <w:r w:rsidR="00071C9F">
        <w:rPr>
          <w:rFonts w:ascii="Candara" w:hAnsi="Candara"/>
          <w:szCs w:val="20"/>
          <w:lang w:val="hr-HR"/>
        </w:rPr>
        <w:t>.</w:t>
      </w:r>
      <w:r w:rsidR="00717486" w:rsidRPr="00717486">
        <w:rPr>
          <w:rFonts w:ascii="Candara" w:hAnsi="Candara"/>
          <w:szCs w:val="20"/>
          <w:lang w:val="hr-HR"/>
        </w:rPr>
        <w:t xml:space="preserve"> </w:t>
      </w:r>
    </w:p>
    <w:p w:rsidR="00717486" w:rsidRDefault="00A32008" w:rsidP="00562580">
      <w:pPr>
        <w:spacing w:after="0" w:line="240" w:lineRule="auto"/>
        <w:ind w:left="2832"/>
        <w:rPr>
          <w:rFonts w:ascii="Candara" w:hAnsi="Candara"/>
          <w:szCs w:val="20"/>
          <w:lang w:val="hr-HR"/>
        </w:rPr>
      </w:pPr>
      <w:r>
        <w:rPr>
          <w:rFonts w:ascii="Candara" w:hAnsi="Candara"/>
          <w:b/>
          <w:szCs w:val="20"/>
          <w:lang w:val="hr-HR"/>
        </w:rPr>
        <w:t>Students will…</w:t>
      </w:r>
      <w:r w:rsidR="00EA723E">
        <w:rPr>
          <w:rFonts w:ascii="Candara" w:hAnsi="Candara"/>
          <w:szCs w:val="20"/>
          <w:lang w:val="hr-HR"/>
        </w:rPr>
        <w:t>talk and write about Easter tradition</w:t>
      </w:r>
      <w:r w:rsidR="00562580">
        <w:rPr>
          <w:rFonts w:ascii="Candara" w:hAnsi="Candara"/>
          <w:szCs w:val="20"/>
          <w:lang w:val="hr-HR"/>
        </w:rPr>
        <w:t xml:space="preserve">. </w:t>
      </w:r>
      <w:r w:rsidR="00BE4418" w:rsidRPr="00370DF5">
        <w:rPr>
          <w:rFonts w:ascii="Candara" w:hAnsi="Candara"/>
          <w:szCs w:val="20"/>
          <w:lang w:val="hr-HR"/>
        </w:rPr>
        <w:t xml:space="preserve">  </w:t>
      </w:r>
    </w:p>
    <w:p w:rsidR="00562580" w:rsidRDefault="00562580" w:rsidP="00562580">
      <w:pPr>
        <w:spacing w:after="0" w:line="240" w:lineRule="auto"/>
        <w:rPr>
          <w:rFonts w:ascii="Candara" w:hAnsi="Candara"/>
          <w:szCs w:val="20"/>
          <w:lang w:val="hr-HR"/>
        </w:rPr>
      </w:pPr>
    </w:p>
    <w:p w:rsidR="00BE4418" w:rsidRDefault="00BE4418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  <w:r w:rsidRPr="00833B0C">
        <w:rPr>
          <w:rFonts w:ascii="Candara" w:hAnsi="Candara"/>
          <w:b/>
          <w:sz w:val="24"/>
          <w:u w:val="double"/>
          <w:lang w:val="hr-HR"/>
        </w:rPr>
        <w:t xml:space="preserve">Okvirni broj sati: </w:t>
      </w:r>
      <w:r w:rsidR="006B2C9D">
        <w:rPr>
          <w:rFonts w:ascii="Candara" w:hAnsi="Candara"/>
          <w:b/>
          <w:sz w:val="24"/>
          <w:u w:val="double"/>
          <w:lang w:val="hr-HR"/>
        </w:rPr>
        <w:t>4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sat</w:t>
      </w:r>
      <w:r w:rsidR="006B2C9D">
        <w:rPr>
          <w:rFonts w:ascii="Candara" w:hAnsi="Candara"/>
          <w:b/>
          <w:sz w:val="24"/>
          <w:u w:val="double"/>
          <w:lang w:val="hr-HR"/>
        </w:rPr>
        <w:t>a</w:t>
      </w:r>
      <w:r w:rsidRPr="00833B0C">
        <w:rPr>
          <w:rFonts w:ascii="Candara" w:hAnsi="Candara"/>
          <w:b/>
          <w:sz w:val="24"/>
          <w:u w:val="double"/>
          <w:lang w:val="hr-HR"/>
        </w:rPr>
        <w:t xml:space="preserve">  </w:t>
      </w:r>
    </w:p>
    <w:p w:rsidR="00563A67" w:rsidRDefault="00563A67" w:rsidP="00991EF7">
      <w:pPr>
        <w:spacing w:after="0" w:line="240" w:lineRule="auto"/>
        <w:rPr>
          <w:rFonts w:ascii="Candara" w:hAnsi="Candara"/>
          <w:b/>
          <w:sz w:val="24"/>
          <w:u w:val="double"/>
          <w:lang w:val="hr-HR"/>
        </w:rPr>
      </w:pP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606"/>
        <w:gridCol w:w="1072"/>
        <w:gridCol w:w="2873"/>
        <w:gridCol w:w="2865"/>
        <w:gridCol w:w="2497"/>
        <w:gridCol w:w="2718"/>
        <w:gridCol w:w="1815"/>
      </w:tblGrid>
      <w:tr w:rsidR="00BE4418" w:rsidRPr="00B65487" w:rsidTr="003E14BD">
        <w:tc>
          <w:tcPr>
            <w:tcW w:w="1606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Tematska jedinica /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Lekcija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1072" w:type="dxa"/>
            <w:vAlign w:val="center"/>
          </w:tcPr>
          <w:p w:rsidR="00BE4418" w:rsidRPr="00B65487" w:rsidRDefault="00833B0C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Vještine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</w:p>
        </w:tc>
        <w:tc>
          <w:tcPr>
            <w:tcW w:w="2873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Odgojno- obrazovni ishodi</w:t>
            </w:r>
          </w:p>
        </w:tc>
        <w:tc>
          <w:tcPr>
            <w:tcW w:w="286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Razrada ishoda</w:t>
            </w:r>
          </w:p>
        </w:tc>
        <w:tc>
          <w:tcPr>
            <w:tcW w:w="2497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Međupredmetne teme / Povezanost s drugim predmetima</w:t>
            </w:r>
          </w:p>
        </w:tc>
        <w:tc>
          <w:tcPr>
            <w:tcW w:w="2718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Jezični sadržaj</w:t>
            </w:r>
          </w:p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Aktivnosti</w:t>
            </w:r>
          </w:p>
        </w:tc>
        <w:tc>
          <w:tcPr>
            <w:tcW w:w="1815" w:type="dxa"/>
            <w:vAlign w:val="center"/>
          </w:tcPr>
          <w:p w:rsidR="00BE4418" w:rsidRPr="00B65487" w:rsidRDefault="00BE4418" w:rsidP="00F76B2C">
            <w:pPr>
              <w:spacing w:after="0" w:line="240" w:lineRule="auto"/>
              <w:jc w:val="center"/>
              <w:rPr>
                <w:rFonts w:ascii="Candara" w:hAnsi="Candara"/>
                <w:b/>
                <w:lang w:val="hr-HR"/>
              </w:rPr>
            </w:pPr>
            <w:r w:rsidRPr="00B65487">
              <w:rPr>
                <w:rFonts w:ascii="Candara" w:hAnsi="Candara"/>
                <w:b/>
                <w:lang w:val="hr-HR"/>
              </w:rPr>
              <w:t>Vrednovanje</w:t>
            </w:r>
          </w:p>
        </w:tc>
      </w:tr>
      <w:tr w:rsidR="00C938D2" w:rsidRPr="00B65487" w:rsidTr="003E14BD">
        <w:tc>
          <w:tcPr>
            <w:tcW w:w="1606" w:type="dxa"/>
          </w:tcPr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 w:rsidRPr="00C938D2">
              <w:rPr>
                <w:rFonts w:ascii="Candara" w:hAnsi="Candara"/>
                <w:b/>
                <w:lang w:val="hr-HR"/>
              </w:rPr>
              <w:t xml:space="preserve">ACROSS CULTURES: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color w:val="FF0000"/>
                <w:sz w:val="16"/>
                <w:szCs w:val="16"/>
                <w:lang w:val="hr-HR"/>
              </w:rPr>
            </w:pPr>
            <w:r w:rsidRPr="00C938D2">
              <w:rPr>
                <w:rFonts w:ascii="Candara" w:hAnsi="Candara"/>
                <w:b/>
                <w:lang w:val="hr-HR"/>
              </w:rPr>
              <w:t>2) HAPPY HOLIDAYS</w:t>
            </w:r>
          </w:p>
        </w:tc>
        <w:tc>
          <w:tcPr>
            <w:tcW w:w="1072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C.8.5. Razvija i koristi se osnovnim vještinama kritičkoga mišljenja: interpretira informacije,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vrednuje svoje i tuđa mišljenja, stavove i vrijednosti, rješava problemske situacije i donosi odluke.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C938D2" w:rsidRPr="007324FE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– povezuje elemente teksta u logičnu cjelinu koristeći se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tumači i daje primjere osnovnih strategija za izbjegavanje i/ili prevladavanje nesporazuma (traži pojašnjenje i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dodatne informacije, razvija svijest o kulturnoj uvjetovanosti pojava i njihovoj interpretaciji)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samoga sebe potiče u radu imajući na umu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ciljeve učenja jezika i prednosti koje donosi znanje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497" w:type="dxa"/>
          </w:tcPr>
          <w:p w:rsidR="00C938D2" w:rsidRPr="00E971D4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Hrvatski jezik</w:t>
            </w:r>
          </w:p>
          <w:p w:rsidR="00C938D2" w:rsidRPr="00E971D4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Povijest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E971D4">
              <w:rPr>
                <w:rFonts w:ascii="Candara" w:hAnsi="Candara"/>
                <w:b/>
                <w:sz w:val="18"/>
                <w:szCs w:val="18"/>
                <w:lang w:val="hr-HR"/>
              </w:rPr>
              <w:t>Geografija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Likovna i glazbena kultura</w:t>
            </w:r>
          </w:p>
          <w:p w:rsidR="00C938D2" w:rsidRPr="00E971D4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RKT Vjeronauk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Osobni i socijalni razvoj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A.3.1.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Razvija sliku o sebi.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Upravlja emocijama i ponašanjem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>.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A 3.3.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osobne potencijale.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B.3.1.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>Obrazlaže i uvažava potrebe i osjećaje drugih.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B.3.2.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Razvija komunikacijske kompetencije i uvažavajuće odnose s drugima.   </w:t>
            </w:r>
          </w:p>
          <w:p w:rsidR="00C938D2" w:rsidRPr="009D1476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9D1476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B.3.4.</w:t>
            </w:r>
            <w:r w:rsidRPr="009D1476">
              <w:rPr>
                <w:rFonts w:ascii="Candara" w:hAnsi="Candara"/>
                <w:sz w:val="18"/>
                <w:szCs w:val="18"/>
                <w:lang w:val="hr-HR"/>
              </w:rPr>
              <w:t xml:space="preserve"> Suradnički uči i radi u timu. </w:t>
            </w:r>
          </w:p>
          <w:p w:rsidR="00C938D2" w:rsidRPr="009D1476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 xml:space="preserve">Učiti kako učiti </w:t>
            </w:r>
          </w:p>
          <w:p w:rsidR="00C938D2" w:rsidRPr="00FA494B" w:rsidRDefault="00C938D2" w:rsidP="00C938D2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Upravljanje informacijama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Učenik</w:t>
            </w:r>
            <w:r>
              <w:rPr>
                <w:rFonts w:ascii="Candara" w:hAnsi="Candara"/>
                <w:bCs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Cs/>
                <w:sz w:val="18"/>
                <w:szCs w:val="18"/>
                <w:lang w:val="hr-HR"/>
              </w:rPr>
              <w:t>samostalno traži nove informacije iz različitih izvora, transformira ih u novo znanje i uspješno primjenjuje pri rješavanju problema.</w:t>
            </w:r>
          </w:p>
          <w:p w:rsidR="00C938D2" w:rsidRPr="00FA494B" w:rsidRDefault="00C938D2" w:rsidP="00C938D2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A.3.3. Kreativno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samostalno oblikuje svoje ideje i kreativno pristupa rješavanju problema.</w:t>
            </w:r>
          </w:p>
          <w:p w:rsidR="00C938D2" w:rsidRPr="00FA494B" w:rsidRDefault="00C938D2" w:rsidP="00C938D2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A.3.4.4. Kritičko mišljenje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kritički promišlja i vrednuje ideje uz podršku učitelja.</w:t>
            </w:r>
          </w:p>
          <w:p w:rsidR="00C938D2" w:rsidRPr="00D46605" w:rsidRDefault="00C938D2" w:rsidP="00C938D2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D46605">
              <w:rPr>
                <w:rFonts w:ascii="Candara" w:hAnsi="Candara"/>
                <w:b/>
                <w:sz w:val="18"/>
                <w:szCs w:val="18"/>
                <w:lang w:val="hr-HR"/>
              </w:rPr>
              <w:t>B.3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.1.1. Planiranje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povremenu podršku učenik samostalno određuje ciljeve učenja, odabire strategije učenja i planira učenje.</w:t>
            </w:r>
          </w:p>
          <w:p w:rsidR="00C938D2" w:rsidRPr="00D46605" w:rsidRDefault="00C938D2" w:rsidP="00C938D2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B.3.2.2. Praćenje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Uz povremeni poticaj i samostalno učenik prati učinkovitost učenja i svoje napredovanje tijekom učenja.</w:t>
            </w:r>
          </w:p>
          <w:p w:rsidR="00C938D2" w:rsidRPr="00D46605" w:rsidRDefault="00C938D2" w:rsidP="00C938D2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B.3.4.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Samovrednovanje/ samoprocjena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C938D2" w:rsidRPr="00D46605" w:rsidRDefault="00C938D2" w:rsidP="00C938D2">
            <w:pPr>
              <w:spacing w:after="0" w:line="240" w:lineRule="auto"/>
              <w:rPr>
                <w:rFonts w:ascii="Candara" w:hAnsi="Candara"/>
                <w:bCs/>
                <w:sz w:val="18"/>
                <w:szCs w:val="18"/>
                <w:lang w:val="hr-HR"/>
              </w:rPr>
            </w:pP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D.3.2.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</w:t>
            </w:r>
            <w:r w:rsidRPr="00FA494B">
              <w:rPr>
                <w:rFonts w:ascii="Candara" w:hAnsi="Candara"/>
                <w:b/>
                <w:sz w:val="18"/>
                <w:szCs w:val="18"/>
                <w:lang w:val="hr-HR"/>
              </w:rPr>
              <w:t>Suradnja s drugima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 – </w:t>
            </w:r>
            <w:r w:rsidRPr="00D46605">
              <w:rPr>
                <w:rFonts w:ascii="Candara" w:hAnsi="Candara"/>
                <w:bCs/>
                <w:sz w:val="18"/>
                <w:szCs w:val="18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</w:p>
          <w:p w:rsidR="00C938D2" w:rsidRPr="007324FE" w:rsidRDefault="00C938D2" w:rsidP="00C938D2">
            <w:pPr>
              <w:spacing w:after="0" w:line="240" w:lineRule="auto"/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u w:val="single"/>
                <w:lang w:val="hr-HR"/>
              </w:rPr>
              <w:t>Uporaba informacijske i komunikacijske tehnologije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lastRenderedPageBreak/>
              <w:t>A.</w:t>
            </w:r>
            <w:r>
              <w:rPr>
                <w:rFonts w:ascii="Candara" w:hAnsi="Candara"/>
                <w:b/>
                <w:sz w:val="18"/>
                <w:szCs w:val="18"/>
                <w:lang w:val="hr-HR"/>
              </w:rPr>
              <w:t>3</w:t>
            </w: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.1.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samostalno odabire odgovarajuću digitalnu tehnologiju. </w:t>
            </w:r>
          </w:p>
          <w:p w:rsidR="00C938D2" w:rsidRPr="00D46605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A.3.2.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se samostalno koristi raznim uređajima i programima.</w:t>
            </w:r>
          </w:p>
          <w:p w:rsidR="00C938D2" w:rsidRPr="00D46605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samostalno komunicira s poznatim osobama u sigurnome digitalnom okružju.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C00C34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B.3.3.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D46605">
              <w:rPr>
                <w:rFonts w:ascii="Candara" w:hAnsi="Candara"/>
                <w:sz w:val="18"/>
                <w:szCs w:val="18"/>
                <w:lang w:val="hr-HR"/>
              </w:rPr>
              <w:t>Učenik poštuje međukulturne različitosti.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 xml:space="preserve">C3.3. 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Učenik samostalno ili uz manju pomoć učitelja procjenjuje i odabire potrebne među pronađenim informacijama. </w:t>
            </w:r>
          </w:p>
          <w:p w:rsidR="00C938D2" w:rsidRPr="007324FE" w:rsidRDefault="00C938D2" w:rsidP="00C938D2">
            <w:pPr>
              <w:pStyle w:val="Bezproreda"/>
              <w:rPr>
                <w:rFonts w:ascii="Candara" w:hAnsi="Candara"/>
                <w:sz w:val="18"/>
                <w:szCs w:val="18"/>
                <w:lang w:val="hr-HR"/>
              </w:rPr>
            </w:pPr>
            <w:r w:rsidRPr="007324FE">
              <w:rPr>
                <w:rFonts w:ascii="Candara" w:hAnsi="Candara"/>
                <w:b/>
                <w:sz w:val="18"/>
                <w:szCs w:val="18"/>
                <w:lang w:val="hr-HR"/>
              </w:rPr>
              <w:t>C.3.4.</w:t>
            </w:r>
            <w:r w:rsidRPr="007324FE">
              <w:rPr>
                <w:rFonts w:ascii="Candara" w:hAnsi="Candara"/>
                <w:sz w:val="18"/>
                <w:szCs w:val="18"/>
                <w:lang w:val="hr-HR"/>
              </w:rPr>
              <w:t xml:space="preserve"> Učenik uz učiteljevu pomoć ili samostalno odgovorno upravlja prikupljenim informacijama.        </w:t>
            </w: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</w:p>
          <w:p w:rsidR="00C938D2" w:rsidRPr="009A62DC" w:rsidRDefault="00C938D2" w:rsidP="00C938D2">
            <w:pPr>
              <w:spacing w:after="0" w:line="240" w:lineRule="auto"/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u w:val="single"/>
                <w:lang w:val="hr-HR"/>
              </w:rPr>
              <w:t>Zdravlje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9A62DC">
              <w:rPr>
                <w:rFonts w:ascii="Candara" w:hAnsi="Candara"/>
                <w:b/>
                <w:bCs/>
                <w:sz w:val="18"/>
                <w:szCs w:val="18"/>
                <w:lang w:val="hr-HR"/>
              </w:rPr>
              <w:t>A.3.1.</w:t>
            </w:r>
            <w:r>
              <w:rPr>
                <w:rFonts w:ascii="Candara" w:hAnsi="Candara"/>
                <w:sz w:val="18"/>
                <w:szCs w:val="18"/>
                <w:lang w:val="hr-HR"/>
              </w:rPr>
              <w:t xml:space="preserve"> </w:t>
            </w:r>
            <w:r w:rsidRPr="009A62DC">
              <w:rPr>
                <w:rFonts w:ascii="Candara" w:hAnsi="Candara"/>
                <w:sz w:val="18"/>
                <w:szCs w:val="18"/>
                <w:lang w:val="hr-HR"/>
              </w:rPr>
              <w:t>Pravilno organizira vrijeme za rad i odmor tijekom dana.</w:t>
            </w:r>
          </w:p>
        </w:tc>
        <w:tc>
          <w:tcPr>
            <w:tcW w:w="2718" w:type="dxa"/>
          </w:tcPr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sz w:val="20"/>
                <w:szCs w:val="20"/>
                <w:lang w:val="hr-HR"/>
              </w:rPr>
              <w:t xml:space="preserve">vocabulary connected with holidays around the world. </w:t>
            </w: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sz w:val="20"/>
                <w:szCs w:val="20"/>
                <w:lang w:val="hr-HR"/>
              </w:rPr>
              <w:t>Revision of Present Simple.</w:t>
            </w: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</w:pP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Students will…</w:t>
            </w: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C938D2">
              <w:rPr>
                <w:rFonts w:ascii="Candara" w:hAnsi="Candara"/>
                <w:sz w:val="20"/>
                <w:szCs w:val="20"/>
                <w:lang w:val="hr-HR"/>
              </w:rPr>
              <w:t xml:space="preserve">talk and write about different holidays.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1815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 xml:space="preserve">što je naučio 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>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C938D2" w:rsidRPr="00B65487" w:rsidTr="003E14BD">
        <w:tc>
          <w:tcPr>
            <w:tcW w:w="1606" w:type="dxa"/>
          </w:tcPr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lastRenderedPageBreak/>
              <w:t>BOŽIĆ i NOVA GODINA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 </w:t>
            </w:r>
          </w:p>
          <w:p w:rsidR="00C938D2" w:rsidRPr="00B65487" w:rsidRDefault="00C938D2" w:rsidP="00C938D2">
            <w:pPr>
              <w:spacing w:after="0" w:line="240" w:lineRule="auto"/>
              <w:ind w:left="360"/>
              <w:rPr>
                <w:rFonts w:ascii="Candara" w:hAnsi="Candara"/>
                <w:lang w:val="hr-HR"/>
              </w:rPr>
            </w:pPr>
          </w:p>
        </w:tc>
        <w:tc>
          <w:tcPr>
            <w:tcW w:w="1072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A.8.4. Sudjeluje u dužemu planiranom i dužemu jednostavnom neplaniranom razgovoru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OŠ (1) EJ A.8.5. Zapisuje kratak i jednostavan izgovoreni tekst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C.8.4. Razvija osnovne tehnike kreativnoga izražavanja i koristi se njima pri stvaranju različitih vrsta tekstova srednje dužine poznatih sadržaja.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C938D2" w:rsidRPr="007324FE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povezuje elemente teksta u logičnu cjelinu koristeći se 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tumači i daje primjere osnovnih strategija za </w:t>
            </w: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izbjegavanje i/ili prevladavanje nesporazuma (traži pojašnjenje i dodatne informacije, razvija svijest o kulturnoj uvjetovanosti pojava i njihovoj interpretaciji)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prati napredak u učenju jednostavnim tekstom srednje dužine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497" w:type="dxa"/>
          </w:tcPr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Hrvatski jezik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 xml:space="preserve">Učenik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lastRenderedPageBreak/>
              <w:t>samovrednuje proces učenja i svoje rezultate, procjenjuje ostvareni napredak te na temelju toga planira buduće učenje.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    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Christmas and New Year's Eve/Day around the world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Cs/>
                <w:sz w:val="20"/>
                <w:szCs w:val="20"/>
                <w:lang w:val="hr-HR"/>
              </w:rPr>
              <w:t>WILL future</w:t>
            </w: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 will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C938D2">
              <w:rPr>
                <w:rFonts w:ascii="Candara" w:hAnsi="Candara"/>
                <w:sz w:val="20"/>
                <w:szCs w:val="20"/>
                <w:lang w:val="hr-HR"/>
              </w:rPr>
              <w:t>talk and write about Christmas and New Year's Eve/Day tradition, write their own New Year's resolutions.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815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kao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lastRenderedPageBreak/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  <w:tr w:rsidR="00C938D2" w:rsidRPr="00B65487" w:rsidTr="003E14BD">
        <w:tc>
          <w:tcPr>
            <w:tcW w:w="1606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b/>
                <w:lang w:val="hr-HR"/>
              </w:rPr>
              <w:lastRenderedPageBreak/>
              <w:t>USKRS</w:t>
            </w:r>
            <w:r w:rsidRPr="00B65487">
              <w:rPr>
                <w:rFonts w:ascii="Candara" w:hAnsi="Candara"/>
                <w:color w:val="FF0000"/>
                <w:sz w:val="16"/>
                <w:szCs w:val="16"/>
                <w:lang w:val="hr-HR"/>
              </w:rPr>
              <w:t xml:space="preserve">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</w:tc>
        <w:tc>
          <w:tcPr>
            <w:tcW w:w="1072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slušanje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govorenje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>čitanje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pisanje </w:t>
            </w:r>
          </w:p>
        </w:tc>
        <w:tc>
          <w:tcPr>
            <w:tcW w:w="2873" w:type="dxa"/>
          </w:tcPr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A.8.1. Razumije tekst srednje dužine i poznate tematike pri slušanju i čitanju.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A.8.2. Razlikuje i koristi se naglaskom i intonacijom kako bi obogatio poruku.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A.8.3. Govori tekst srednje dužine koristeći se jezičnim strukturama niže razine složenosti.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A.8.4. Sudjeluje u dužemu planiranom i dužemu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jednostavnom neplaniranom razgovoru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A.8.5. Zapisuje kratak i jednostavan izgovoreni tekst poznate tematike.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A.8.6. Piše strukturiran tekst srednje dužine i poznate tematike koristeći se jezičnim strukturama niže razine složenosti i razlikujući pravopisna pravila u hrvatskome i engleskome jeziku.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B.8.1. Kritički povezuje informacije o zemljama ciljnoga jezika i drugim kulturama u novim kontekstima.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B.8.2. Izabire komunikacijske obrasce prikladne zadanomu kontekstu te započinje interakciju s drugima radi zadovoljenja vlastitih međukulturnih komunikacijskih potreba.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B.8.3. Objašnjava osnovne strategije za izbjegavanje i/ili prevladavanje nesporazuma, otkrivanje stereotipa i predrasuda o vlastitoj kulturi i stranim kulturama te utjecaj generalizacija, stereotipa i predrasuda na pojedinca i procjenjuje važnost učenja stranih jezika.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C.8.1. Ovladava osnovnim 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C.8.2. Ovladava osnovnim metakognitivnim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C.8.3. Ovladava osnovnim društveno-afektivnim strategijama učenja i procjenjuje njihovu učinkovitost.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 xml:space="preserve">OŠ (1) EJ C.8.4. Razvija osnovne tehnike kreativnoga izražavanja i koristi se njima pri stvaranju </w:t>
            </w:r>
            <w:r w:rsidRPr="00371BFC">
              <w:rPr>
                <w:rFonts w:ascii="Candara" w:hAnsi="Candara"/>
                <w:sz w:val="18"/>
                <w:szCs w:val="18"/>
              </w:rPr>
              <w:lastRenderedPageBreak/>
              <w:t>različitih vrsta tekstova srednje dužine poznatih sadržaja.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C.8.5. Razvija i koristi se osnovnim vještinama kritičkoga mišljenja: interpretira informacije, vrednuje svoje i tuđa mišljenja, stavove i vrijednosti, rješava problemske situacije i donosi odluke.</w:t>
            </w:r>
          </w:p>
          <w:p w:rsidR="00C938D2" w:rsidRPr="00371BFC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18"/>
              </w:rPr>
            </w:pPr>
            <w:r w:rsidRPr="00371BFC">
              <w:rPr>
                <w:rFonts w:ascii="Candara" w:hAnsi="Candara"/>
                <w:sz w:val="18"/>
                <w:szCs w:val="18"/>
              </w:rPr>
              <w:t>OŠ (1) EJ C.8.6. Uspoređuje i vrednuje informacije iz različitih izvora te izvodi kratke prezentacije srednje složenih sadržaja.</w:t>
            </w:r>
          </w:p>
          <w:p w:rsidR="00C938D2" w:rsidRPr="007324FE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865" w:type="dxa"/>
          </w:tcPr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globalno i selektivno razumije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izdvaja ključne i specifične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strategije za poboljšanje razumijevanja pri slušanju i čitanju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koristi se naglaskom i intonacijom kako bi izrazio različiti smisao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izražava stav prema onome što govori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A.8.3.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povezuje elemente teksta u logičnu cjelinu koristeći se 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govor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A.8.4.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i priprema sadržaj i strukturu razgovora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sudjeluje u neplaniranome razgovoru poznate tematike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odgovarajućim jezičnim strukturama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A.8.5.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zapisuje izgovoreni tekst u kojemu se nalaze poznate jezične strukture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osnovnim pravopisnim znakovima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A.8.6.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planira strukturu i sadržaj teksta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koristi se primjerenim veznim sredstvima i jezičnim strukturama niže razine složenosti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pravopisna pravila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uređuje, tj. ispravlja svoj tekst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pronalazi i obrazlaže informacije o zemljama ciljnoga jezika i drugim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izvodi zaključke i prilagođava informacije različitim kontekstima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povezuje informacije iz književnih tekstova (npr. duže priče, kraći romani, pjesme i sl.)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B.8.2.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razlikuje formalne i neformalne kontekste s obzirom na komunikacijsku situaciju i sugovornike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primjenjuje odgovarajuće naučene obrasce u okviru tematskih sadržaja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inicira međukulturni susret u fizičkome ili digitalnome okružju kako bi zadovoljio vlastitu znatiželju i/ili razmijenio informacije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 xml:space="preserve">OŠ (1) EJ B.8.3.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tumači i daje primjere osnovnih strategija za izbjegavanje i/ili prevladavanje nesporazuma (traži pojašnjenje i dodatne informacije, razvija svijest o kulturnoj uvjetovanosti pojava i njihovoj interpretaciji)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svojim riječima sažeto opisuje načine otkrivanja implicitnih stereotipa i predrasuda o vlastitoj kulturi i stranim kulturama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pretpostavke na kojima se stereotipi i predrasude temelje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prepoznaje važnost procjenjivanja utemeljenosti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prihvaća različitosti i razmatra pojave izvan uvriježenih okvira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upozorava na mogućnost stjecanja pogrešne i/ili nepotpune slike o narodu i/ili kulturi zbog generalizacija, stereotipa i predrasuda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ističe mogućnost da će pojedinac ostati uskraćen za nova iskustva zbog svoga inicijalnoga stava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raspravlja o važnosti učenja stranih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C.8.1.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raspravlja i razmjenjuje iskustva i ideje o strategijama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pretpostavlja značenje nepoznatih riječi na temelju konteksta i strukture riječi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dedukcijom dolazi do pravila za upotrebu jezika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C.8.2.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sustavno prati i vrednuje vlastito učenje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vodi dnevnik učenja, konzultira se s učiteljem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procjenjuje učenje drugih radi unapređenja učinkovitosti vlastitoga učenja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lastRenderedPageBreak/>
              <w:t>– prati napredak u učenju jednostavnim tekstom srednje dužine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C.8.3.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samoga sebe potiče u radu imajući na umu ciljeve učenja jezika i prednosti koje donosi znanje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voljan je preuzeti rizik u jezičnim aktivnostima unatoč mogućim pogreškama ili poteškoćama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aktivno sluša i uvažava mišljenja drugih empatično i s prihvaćanjem različitosti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C.8.4.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kreativno oblikuje različite vrste tekstova srednje dužine poznatih sadržaja (esej u kojemu iznosi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pozitivne i negativne strane problema i/ili iznosi svoje mišljenje, rješenje i slično)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provodi kratko istraživanje nudeći originalna rješenja problema i/ili zaključke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OŠ (1) EJ C.8.5.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 xml:space="preserve">– razmatra različita gledišta, uključuje se u diskusiju i surađuje s drugima u rješavanju problemskih 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situacija i donošenju logičkih odluka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vrednuje svoje i tuđa mišljenja, stavove i vrijednost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 xml:space="preserve">OŠ (1) EJ C.8.6. </w:t>
            </w:r>
            <w:r w:rsidRPr="007D2F1A">
              <w:rPr>
                <w:rFonts w:ascii="Candara" w:hAnsi="Candara"/>
                <w:sz w:val="18"/>
                <w:szCs w:val="20"/>
              </w:rPr>
              <w:tab/>
              <w:t>– uspoređuje različita gledišta iz kojih se tumače informacije u različitim izvorima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  <w:r w:rsidRPr="007D2F1A">
              <w:rPr>
                <w:rFonts w:ascii="Candara" w:hAnsi="Candara"/>
                <w:sz w:val="18"/>
                <w:szCs w:val="20"/>
              </w:rPr>
              <w:t>– kritički analizira i vrednuje informacije radi upotrebe u tekstovima i prezentacijama</w:t>
            </w:r>
          </w:p>
          <w:p w:rsidR="00C938D2" w:rsidRPr="007D2F1A" w:rsidRDefault="00C938D2" w:rsidP="00C938D2">
            <w:pPr>
              <w:spacing w:after="0" w:line="240" w:lineRule="auto"/>
              <w:rPr>
                <w:rFonts w:ascii="Candara" w:hAnsi="Candara"/>
                <w:sz w:val="18"/>
                <w:szCs w:val="20"/>
              </w:rPr>
            </w:pPr>
          </w:p>
        </w:tc>
        <w:tc>
          <w:tcPr>
            <w:tcW w:w="2497" w:type="dxa"/>
          </w:tcPr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Hrvatski jezik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Povijest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Geografija</w:t>
            </w:r>
          </w:p>
          <w:p w:rsidR="00C938D2" w:rsidRPr="003E14BD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Likovna i glazbena kultura</w:t>
            </w:r>
          </w:p>
          <w:p w:rsidR="00C938D2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RKT Vjeronauk</w:t>
            </w:r>
            <w:r w:rsidRPr="003E14BD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>Osobni i socijalni razvoj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Razvija sliku o sebi.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A.3.2.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Upravlja emocijama i ponašanjem.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>A 3.3.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osobne potencijale.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 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>Obrazlaže i uvažava potrebe i osjećaje drugih.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B.3.2.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Razvija komunikacijske kompetencije i uvažavajuće odnose s drugima.  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>B.3.4.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Suradnički uči i radi u timu. 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Učiti kako učiti 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A.3.1. Upravljanje informacijama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traži nove informacije iz različitih izvora, transformira ih u novo znanje i uspješno primjenjuje pri rješavanju problema.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A.3.3. Kreativno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samostalno oblikuje svoje ideje i kreativno pristupa rješavanju problema.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A.3.4.4. Kritičko mišljenje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kritički promišlja i vrednuje ideje uz podršku učitelja.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B.3.1.1. Planiranje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povremenu podršku učenik samostalno određuje ciljeve učenja, odabire strategije učenja i planira učenje.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B.3.2.2. Praćenje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Uz povremeni poticaj i samostalno učenik prati učinkovitost učenja i svoje napredovanje tijekom učenja.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B.3.4. Samovrednovanje/ samoprocjena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samovrednuje proces učenja i svoje rezultate, procjenjuje ostvareni napredak te na temelju toga planira buduće učenje.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D.3.2. Suradnja s drugima – </w:t>
            </w:r>
            <w:r w:rsidRPr="003A340B">
              <w:rPr>
                <w:rFonts w:ascii="Candara" w:hAnsi="Candara"/>
                <w:bCs/>
                <w:sz w:val="20"/>
                <w:szCs w:val="20"/>
                <w:lang w:val="hr-HR"/>
              </w:rPr>
              <w:t>Učenik ostvaruje dobru komunikaciju s drugima, uspješno surađuje u različitim situacijama i spreman je zatražiti i ponuditi pomoć.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u w:val="single"/>
                <w:lang w:val="hr-HR"/>
              </w:rPr>
              <w:t>Zdravlje</w:t>
            </w:r>
          </w:p>
          <w:p w:rsidR="00C938D2" w:rsidRPr="003A340B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A340B">
              <w:rPr>
                <w:rFonts w:ascii="Candara" w:hAnsi="Candara"/>
                <w:b/>
                <w:bCs/>
                <w:sz w:val="20"/>
                <w:szCs w:val="20"/>
                <w:lang w:val="hr-HR"/>
              </w:rPr>
              <w:t>A.3.1.</w:t>
            </w:r>
            <w:r w:rsidRPr="003A340B">
              <w:rPr>
                <w:rFonts w:ascii="Candara" w:hAnsi="Candara"/>
                <w:sz w:val="20"/>
                <w:szCs w:val="20"/>
                <w:lang w:val="hr-HR"/>
              </w:rPr>
              <w:t xml:space="preserve"> Pravilno organizira vrijeme za rad i odmor tijekom dana.</w:t>
            </w:r>
          </w:p>
          <w:p w:rsidR="00C938D2" w:rsidRPr="003A340B" w:rsidRDefault="00C938D2" w:rsidP="00C938D2">
            <w:pPr>
              <w:pStyle w:val="Bezproreda"/>
              <w:rPr>
                <w:rFonts w:ascii="Candara" w:hAnsi="Candara"/>
                <w:sz w:val="20"/>
                <w:szCs w:val="20"/>
                <w:lang w:val="hr-HR"/>
              </w:rPr>
            </w:pPr>
          </w:p>
        </w:tc>
        <w:tc>
          <w:tcPr>
            <w:tcW w:w="2718" w:type="dxa"/>
          </w:tcPr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lastRenderedPageBreak/>
              <w:t xml:space="preserve">Vokabular: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Cs/>
                <w:sz w:val="20"/>
                <w:szCs w:val="20"/>
                <w:lang w:val="hr-HR"/>
              </w:rPr>
              <w:t>vocabulary connected with Easter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</w:p>
          <w:p w:rsidR="00C938D2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Gramatika: </w:t>
            </w:r>
          </w:p>
          <w:p w:rsidR="00C938D2" w:rsidRPr="00C938D2" w:rsidRDefault="00C938D2" w:rsidP="00C938D2">
            <w:pPr>
              <w:spacing w:after="0" w:line="240" w:lineRule="auto"/>
              <w:rPr>
                <w:rFonts w:ascii="Candara" w:hAnsi="Candara"/>
                <w:bCs/>
                <w:sz w:val="20"/>
                <w:szCs w:val="20"/>
                <w:lang w:val="hr-HR"/>
              </w:rPr>
            </w:pPr>
            <w:r w:rsidRPr="00C938D2">
              <w:rPr>
                <w:rFonts w:ascii="Candara" w:hAnsi="Candara"/>
                <w:bCs/>
                <w:sz w:val="20"/>
                <w:szCs w:val="20"/>
                <w:lang w:val="hr-HR"/>
              </w:rPr>
              <w:t>revision of grammar and language structures</w:t>
            </w:r>
          </w:p>
          <w:p w:rsidR="00C938D2" w:rsidRPr="003E14BD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>Students will</w:t>
            </w:r>
            <w:r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</w:t>
            </w:r>
            <w:r w:rsidRPr="00C938D2">
              <w:rPr>
                <w:rFonts w:ascii="Candara" w:hAnsi="Candara"/>
                <w:sz w:val="20"/>
                <w:szCs w:val="20"/>
                <w:lang w:val="hr-HR"/>
              </w:rPr>
              <w:t>talk and write about Easter tradition.</w:t>
            </w:r>
            <w:r w:rsidRPr="003E14BD">
              <w:rPr>
                <w:rFonts w:ascii="Candara" w:hAnsi="Candara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815" w:type="dxa"/>
          </w:tcPr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za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Učitelj prati učenika /grupe učenika i vodi bilješke o ostvarenosti ishoda (opažanja, provjera domaćih zadaća). 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lastRenderedPageBreak/>
              <w:t xml:space="preserve">Vrednovanje kao učenje: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Učenik može reći </w:t>
            </w:r>
            <w:r>
              <w:rPr>
                <w:rFonts w:ascii="Candara" w:hAnsi="Candara"/>
                <w:sz w:val="20"/>
                <w:szCs w:val="20"/>
                <w:lang w:val="hr-HR"/>
              </w:rPr>
              <w:t>što je naučio i usporediti s vlastitim običajima</w:t>
            </w: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 (tablica za samovrednovanje i vršnjačko vrednovanje).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</w:pPr>
            <w:r w:rsidRPr="00B65487">
              <w:rPr>
                <w:rFonts w:ascii="Candara" w:hAnsi="Candara"/>
                <w:b/>
                <w:sz w:val="20"/>
                <w:szCs w:val="20"/>
                <w:u w:val="single"/>
                <w:lang w:val="hr-HR"/>
              </w:rPr>
              <w:t xml:space="preserve">Vrednovanje naučenog: </w:t>
            </w:r>
          </w:p>
          <w:p w:rsidR="00C938D2" w:rsidRPr="00B65487" w:rsidRDefault="00C938D2" w:rsidP="00C938D2">
            <w:pPr>
              <w:spacing w:after="0" w:line="240" w:lineRule="auto"/>
              <w:rPr>
                <w:rFonts w:ascii="Candara" w:hAnsi="Candara"/>
                <w:sz w:val="20"/>
                <w:szCs w:val="20"/>
                <w:lang w:val="hr-HR"/>
              </w:rPr>
            </w:pPr>
            <w:r w:rsidRPr="00B65487">
              <w:rPr>
                <w:rFonts w:ascii="Candara" w:hAnsi="Candara"/>
                <w:sz w:val="20"/>
                <w:szCs w:val="20"/>
                <w:lang w:val="hr-HR"/>
              </w:rPr>
              <w:t xml:space="preserve">Izražavanje vlastitih stavova/mišljenja prema zadanim smjernicama. </w:t>
            </w:r>
          </w:p>
        </w:tc>
      </w:tr>
    </w:tbl>
    <w:p w:rsidR="001D28AF" w:rsidRPr="00370DF5" w:rsidRDefault="001D28AF" w:rsidP="001D28AF">
      <w:pPr>
        <w:tabs>
          <w:tab w:val="left" w:pos="3180"/>
        </w:tabs>
        <w:rPr>
          <w:rFonts w:ascii="Candara" w:hAnsi="Candara"/>
        </w:rPr>
      </w:pPr>
    </w:p>
    <w:sectPr w:rsidR="001D28AF" w:rsidRPr="00370DF5" w:rsidSect="0056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QNFUW+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53"/>
    <w:multiLevelType w:val="hybridMultilevel"/>
    <w:tmpl w:val="578AB534"/>
    <w:lvl w:ilvl="0" w:tplc="8CDEB6B8">
      <w:start w:val="4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6E5D"/>
    <w:multiLevelType w:val="hybridMultilevel"/>
    <w:tmpl w:val="F5F086CC"/>
    <w:lvl w:ilvl="0" w:tplc="D53617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D337D"/>
    <w:multiLevelType w:val="hybridMultilevel"/>
    <w:tmpl w:val="47FC061E"/>
    <w:lvl w:ilvl="0" w:tplc="41F8524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52BB"/>
    <w:multiLevelType w:val="hybridMultilevel"/>
    <w:tmpl w:val="63646882"/>
    <w:lvl w:ilvl="0" w:tplc="ED427B30">
      <w:start w:val="2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377A8"/>
    <w:rsid w:val="00071C9F"/>
    <w:rsid w:val="00196DC6"/>
    <w:rsid w:val="001A5988"/>
    <w:rsid w:val="001D28AF"/>
    <w:rsid w:val="001E696A"/>
    <w:rsid w:val="00205C45"/>
    <w:rsid w:val="00251BE6"/>
    <w:rsid w:val="00264E6F"/>
    <w:rsid w:val="002A5F15"/>
    <w:rsid w:val="002D6033"/>
    <w:rsid w:val="00307F7D"/>
    <w:rsid w:val="00370DF5"/>
    <w:rsid w:val="0037335E"/>
    <w:rsid w:val="003A340B"/>
    <w:rsid w:val="003A3568"/>
    <w:rsid w:val="003E14BD"/>
    <w:rsid w:val="003F0825"/>
    <w:rsid w:val="004774EA"/>
    <w:rsid w:val="00562580"/>
    <w:rsid w:val="00563A67"/>
    <w:rsid w:val="00567AB2"/>
    <w:rsid w:val="005D4045"/>
    <w:rsid w:val="0068613B"/>
    <w:rsid w:val="006B2C9D"/>
    <w:rsid w:val="00717486"/>
    <w:rsid w:val="007A109E"/>
    <w:rsid w:val="00833B0C"/>
    <w:rsid w:val="00840D01"/>
    <w:rsid w:val="008960E4"/>
    <w:rsid w:val="008B729D"/>
    <w:rsid w:val="008C7540"/>
    <w:rsid w:val="00940F4B"/>
    <w:rsid w:val="00942F35"/>
    <w:rsid w:val="00991EF7"/>
    <w:rsid w:val="009F7D9E"/>
    <w:rsid w:val="00A253FF"/>
    <w:rsid w:val="00A32008"/>
    <w:rsid w:val="00A82D7A"/>
    <w:rsid w:val="00AB4B03"/>
    <w:rsid w:val="00B454B3"/>
    <w:rsid w:val="00B65487"/>
    <w:rsid w:val="00BB3CA9"/>
    <w:rsid w:val="00BC248F"/>
    <w:rsid w:val="00BE4418"/>
    <w:rsid w:val="00C43F40"/>
    <w:rsid w:val="00C938D2"/>
    <w:rsid w:val="00C95704"/>
    <w:rsid w:val="00CF4E72"/>
    <w:rsid w:val="00D22593"/>
    <w:rsid w:val="00D468C3"/>
    <w:rsid w:val="00E92350"/>
    <w:rsid w:val="00E971D4"/>
    <w:rsid w:val="00EA723E"/>
    <w:rsid w:val="00EC0989"/>
    <w:rsid w:val="00EF56D5"/>
    <w:rsid w:val="00F1387E"/>
    <w:rsid w:val="00F76B2C"/>
    <w:rsid w:val="00F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3806"/>
  <w15:chartTrackingRefBased/>
  <w15:docId w15:val="{57D132C3-E60A-4F4F-85E9-AFE76C33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8D2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418"/>
    <w:pPr>
      <w:autoSpaceDE w:val="0"/>
      <w:autoSpaceDN w:val="0"/>
      <w:adjustRightInd w:val="0"/>
    </w:pPr>
    <w:rPr>
      <w:rFonts w:ascii="GQNFUW+ArialNarrow-Bold" w:eastAsia="Calibri" w:hAnsi="GQNFUW+ArialNarrow-Bold" w:cs="GQNFUW+ArialNarrow-Bold"/>
      <w:color w:val="000000"/>
      <w:sz w:val="24"/>
      <w:szCs w:val="24"/>
    </w:rPr>
  </w:style>
  <w:style w:type="paragraph" w:styleId="Bezproreda">
    <w:name w:val="No Spacing"/>
    <w:uiPriority w:val="1"/>
    <w:qFormat/>
    <w:rsid w:val="00BE4418"/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991EF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87E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C985-B70F-4092-8FB8-02C0235E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Palčić Strčić</dc:creator>
  <cp:keywords/>
  <dc:description/>
  <cp:lastModifiedBy>Korisnik</cp:lastModifiedBy>
  <cp:revision>5</cp:revision>
  <cp:lastPrinted>2020-05-30T08:47:00Z</cp:lastPrinted>
  <dcterms:created xsi:type="dcterms:W3CDTF">2021-07-10T07:33:00Z</dcterms:created>
  <dcterms:modified xsi:type="dcterms:W3CDTF">2021-07-12T06:48:00Z</dcterms:modified>
</cp:coreProperties>
</file>